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C4" w:rsidRDefault="003B23C4" w:rsidP="00925000">
      <w:pPr>
        <w:spacing w:after="160" w:line="259" w:lineRule="auto"/>
        <w:ind w:firstLine="0"/>
        <w:rPr>
          <w:b/>
          <w:szCs w:val="28"/>
          <w:lang w:eastAsia="en-US"/>
        </w:rPr>
        <w:sectPr w:rsidR="003B23C4" w:rsidSect="006407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40713">
        <w:rPr>
          <w:b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19.25pt">
            <v:imagedata r:id="rId13" o:title="" cropleft="8601f"/>
          </v:shape>
        </w:pict>
      </w:r>
    </w:p>
    <w:p w:rsidR="003B23C4" w:rsidRPr="00AC7D38" w:rsidRDefault="003B23C4" w:rsidP="00925000">
      <w:pPr>
        <w:spacing w:after="160" w:line="259" w:lineRule="auto"/>
        <w:ind w:firstLine="0"/>
        <w:rPr>
          <w:b/>
          <w:szCs w:val="28"/>
          <w:lang w:eastAsia="en-US"/>
        </w:rPr>
      </w:pPr>
    </w:p>
    <w:p w:rsidR="003B23C4" w:rsidRPr="00AC7D38" w:rsidRDefault="003B23C4" w:rsidP="00640713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Результаты освоения курса дополнительного образования</w:t>
      </w:r>
    </w:p>
    <w:p w:rsidR="003B23C4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Хореография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5 класс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Личностные результаты</w:t>
      </w:r>
    </w:p>
    <w:p w:rsidR="003B23C4" w:rsidRPr="00AC7D38" w:rsidRDefault="003B23C4" w:rsidP="00AC7D38">
      <w:pPr>
        <w:ind w:firstLine="708"/>
        <w:rPr>
          <w:szCs w:val="28"/>
        </w:rPr>
      </w:pPr>
      <w:r w:rsidRPr="00AC7D38">
        <w:rPr>
          <w:color w:val="000000"/>
          <w:szCs w:val="28"/>
        </w:rPr>
        <w:t>Развитие художественно-эстетическое  вкуса, проявляющееся в эмоционально-ценностном отношении к искусству;</w:t>
      </w:r>
    </w:p>
    <w:p w:rsidR="003B23C4" w:rsidRPr="00AC7D38" w:rsidRDefault="003B23C4" w:rsidP="00AC7D38">
      <w:pPr>
        <w:numPr>
          <w:ilvl w:val="0"/>
          <w:numId w:val="1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реализация творческого потенциала в процессе коллективного (или индивидуального) исполнения  танцевальных образов;</w:t>
      </w:r>
    </w:p>
    <w:p w:rsidR="003B23C4" w:rsidRPr="00AC7D38" w:rsidRDefault="003B23C4" w:rsidP="00AC7D38">
      <w:pPr>
        <w:numPr>
          <w:ilvl w:val="0"/>
          <w:numId w:val="1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позитивная самооценка своих танцевальных и творческих способностей.</w:t>
      </w:r>
    </w:p>
    <w:p w:rsidR="003B23C4" w:rsidRPr="00AC7D38" w:rsidRDefault="003B23C4" w:rsidP="00AC7D38">
      <w:pPr>
        <w:ind w:firstLine="0"/>
        <w:rPr>
          <w:szCs w:val="28"/>
        </w:rPr>
      </w:pPr>
      <w:r>
        <w:rPr>
          <w:b/>
          <w:bCs/>
          <w:color w:val="000000"/>
          <w:szCs w:val="28"/>
        </w:rPr>
        <w:t>У воспитанников</w:t>
      </w:r>
      <w:r w:rsidRPr="00AC7D38">
        <w:rPr>
          <w:b/>
          <w:bCs/>
          <w:color w:val="000000"/>
          <w:szCs w:val="28"/>
        </w:rPr>
        <w:t xml:space="preserve"> формируются умения:</w:t>
      </w:r>
    </w:p>
    <w:p w:rsidR="003B23C4" w:rsidRPr="00AC7D38" w:rsidRDefault="003B23C4" w:rsidP="00AC7D38">
      <w:pPr>
        <w:numPr>
          <w:ilvl w:val="0"/>
          <w:numId w:val="2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высказывать личностно-оценочные суждения о роли хореографии в жизни;</w:t>
      </w:r>
    </w:p>
    <w:p w:rsidR="003B23C4" w:rsidRPr="00AC7D38" w:rsidRDefault="003B23C4" w:rsidP="00AC7D38">
      <w:pPr>
        <w:numPr>
          <w:ilvl w:val="0"/>
          <w:numId w:val="2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решать творческие задачи, участвовать  в художественных событиях школы;</w:t>
      </w:r>
    </w:p>
    <w:p w:rsidR="003B23C4" w:rsidRPr="00AC7D38" w:rsidRDefault="003B23C4" w:rsidP="00AC7D38">
      <w:pPr>
        <w:numPr>
          <w:ilvl w:val="0"/>
          <w:numId w:val="2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проявлять творческую инициативу в различных сферах художественно-творческой деятельности, в художественно-эстетической жизни класса, школы (музыкальные вечера, концерты).</w:t>
      </w:r>
    </w:p>
    <w:p w:rsidR="003B23C4" w:rsidRPr="00AC7D38" w:rsidRDefault="003B23C4" w:rsidP="00AC7D38">
      <w:pPr>
        <w:ind w:firstLine="0"/>
        <w:rPr>
          <w:szCs w:val="28"/>
        </w:rPr>
      </w:pPr>
    </w:p>
    <w:p w:rsidR="003B23C4" w:rsidRPr="00AC7D38" w:rsidRDefault="003B23C4" w:rsidP="00AC7D38">
      <w:pPr>
        <w:ind w:firstLine="0"/>
        <w:jc w:val="center"/>
        <w:rPr>
          <w:szCs w:val="28"/>
        </w:rPr>
      </w:pPr>
      <w:r w:rsidRPr="00AC7D38">
        <w:rPr>
          <w:b/>
          <w:bCs/>
          <w:color w:val="000000"/>
          <w:szCs w:val="28"/>
        </w:rPr>
        <w:t>Метапредметные результаты:</w:t>
      </w:r>
    </w:p>
    <w:p w:rsidR="003B23C4" w:rsidRPr="00AC7D38" w:rsidRDefault="003B23C4" w:rsidP="00AC7D38">
      <w:pPr>
        <w:ind w:firstLine="0"/>
        <w:rPr>
          <w:szCs w:val="28"/>
        </w:rPr>
      </w:pP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 являются  способы деятельности, применяемые при решении проблем в реальных жизненных ситуациях;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сравнение, анализ, обобщение, нахождение ассоциативных связей между произведениями разных видов искусства;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умение участвовать в танцевальной жизни класса, школы,  города и др. и продуктивно  сотрудничать со сверстниками при решении различных творческих задач;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наблюдать за разнообразными явлениями жизни, искусства и оценивать их;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выявлять особенности взаимодействия хореографии с другими видами искусства (литература, изобразительное  искусство, театр и др.);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находить ассоциативные связи между художественными образами в танце и других видов искусства;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  передавать свои впечатления в устной и письменной форме.</w:t>
      </w:r>
    </w:p>
    <w:p w:rsidR="003B23C4" w:rsidRPr="00AC7D38" w:rsidRDefault="003B23C4" w:rsidP="00AC7D38">
      <w:pPr>
        <w:ind w:firstLine="0"/>
        <w:jc w:val="center"/>
        <w:rPr>
          <w:szCs w:val="28"/>
        </w:rPr>
      </w:pPr>
      <w:r w:rsidRPr="00AC7D38">
        <w:rPr>
          <w:b/>
          <w:bCs/>
          <w:color w:val="000000"/>
          <w:szCs w:val="28"/>
        </w:rPr>
        <w:t>Предметные результаты</w:t>
      </w:r>
      <w:r w:rsidRPr="00AC7D38">
        <w:rPr>
          <w:color w:val="000000"/>
          <w:szCs w:val="28"/>
        </w:rPr>
        <w:t>:</w:t>
      </w:r>
    </w:p>
    <w:p w:rsidR="003B23C4" w:rsidRPr="00AC7D38" w:rsidRDefault="003B23C4" w:rsidP="00AC7D38">
      <w:pPr>
        <w:numPr>
          <w:ilvl w:val="0"/>
          <w:numId w:val="4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устойчивый интерес к хореографии, к художественным традициям своего народа, к различным видам музыкально-творческой деятельности, понимание значения танца в жизни человека;</w:t>
      </w:r>
    </w:p>
    <w:p w:rsidR="003B23C4" w:rsidRPr="00AC7D38" w:rsidRDefault="003B23C4" w:rsidP="00AC7D38">
      <w:pPr>
        <w:numPr>
          <w:ilvl w:val="0"/>
          <w:numId w:val="4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освоение танцевальных направлений как духовного опыта поколений;</w:t>
      </w:r>
    </w:p>
    <w:p w:rsidR="003B23C4" w:rsidRPr="00AC7D38" w:rsidRDefault="003B23C4" w:rsidP="00AC7D38">
      <w:pPr>
        <w:numPr>
          <w:ilvl w:val="0"/>
          <w:numId w:val="4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знание основных закономерностей хореографического искусства, умения и  навыки в различных видах учебно-творческой деятельности.</w:t>
      </w:r>
    </w:p>
    <w:p w:rsidR="003B23C4" w:rsidRPr="00AC7D38" w:rsidRDefault="003B23C4" w:rsidP="00AC7D38">
      <w:pPr>
        <w:ind w:firstLine="0"/>
        <w:rPr>
          <w:szCs w:val="28"/>
        </w:rPr>
      </w:pP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понимать роль хореографии в жизни человека; различать лирические, эпические, драматические образы в танце; определять по характерным признакам хореографических композиций к соответствующему танцевальному направлению и стилю: танец классический, народный, эстрадный, современный;</w:t>
      </w: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эмоционально воспринимать  и оценивать танец; размышлять о знакомых танцевальных поставочных работах; высказывать суждение об основной идее, о средствах и формах ее воплощения;</w:t>
      </w: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понимать специфику хореографического языка, получать представление о средствах танцевальной выразительности;</w:t>
      </w: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исполнять изученные  танцевальные комбинации, участвовать в публичных выступлениях класса, школы.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Содержание курса дополнительного образования указанием форм организации и видов деятельности.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Программой предусмотрены основные виды занятий: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- прослушивание музыкального материала;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- теоретические занятия;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>- практические занятия.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 Все виды занятий в процессе обучения должны быть тесно взаимосвязаны и дополнять друг друга.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Занятия по хореографии помогают обучающимся почувствовать через музыку и мышечные ощущения окружающий мир.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Для развития зрительной и мышечной памяти следует каждый раз на занятиях повторять основные упражнения. Главным помощником на занятиях хореографии является музыка.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Эмоционально активное воспитание помогает детям найти движения и исполнять их правильно. Для того чтобы приобщить школьников к музыке, активизировать их внутренний духовный мир, необходимо постоянное звучание музыки на занятиях.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Основа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ребенка, индивидуальными особенностями его развития и состояния здоровья. </w:t>
      </w: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</w:t>
      </w: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Результаты освоения курса дополнительного образования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Хореография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6 класс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Личностные результаты</w:t>
      </w:r>
    </w:p>
    <w:p w:rsidR="003B23C4" w:rsidRPr="00AC7D38" w:rsidRDefault="003B23C4" w:rsidP="00AC7D38">
      <w:pPr>
        <w:ind w:firstLine="708"/>
        <w:rPr>
          <w:szCs w:val="28"/>
        </w:rPr>
      </w:pPr>
      <w:r w:rsidRPr="00AC7D38">
        <w:rPr>
          <w:color w:val="000000"/>
          <w:szCs w:val="28"/>
        </w:rPr>
        <w:t>Развитие художественно-эстетическое  вкуса, проявляющееся в эмоционально-ценностном отношении к искусству;</w:t>
      </w:r>
    </w:p>
    <w:p w:rsidR="003B23C4" w:rsidRPr="00AC7D38" w:rsidRDefault="003B23C4" w:rsidP="00AC7D38">
      <w:pPr>
        <w:numPr>
          <w:ilvl w:val="0"/>
          <w:numId w:val="1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реализация творческого потенциала в процессе коллективного (или индивидуального) исполнения  танцевальных образов;</w:t>
      </w:r>
    </w:p>
    <w:p w:rsidR="003B23C4" w:rsidRPr="00AC7D38" w:rsidRDefault="003B23C4" w:rsidP="00AC7D38">
      <w:pPr>
        <w:numPr>
          <w:ilvl w:val="0"/>
          <w:numId w:val="1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позитивная самооценка своих танцевальных и творческих способностей.</w:t>
      </w:r>
    </w:p>
    <w:p w:rsidR="003B23C4" w:rsidRPr="00AC7D38" w:rsidRDefault="003B23C4" w:rsidP="00AC7D38">
      <w:pPr>
        <w:ind w:firstLine="0"/>
        <w:rPr>
          <w:szCs w:val="28"/>
        </w:rPr>
      </w:pPr>
      <w:r>
        <w:rPr>
          <w:b/>
          <w:bCs/>
          <w:color w:val="000000"/>
          <w:szCs w:val="28"/>
        </w:rPr>
        <w:t>У воспитанников</w:t>
      </w:r>
      <w:r w:rsidRPr="00AC7D38">
        <w:rPr>
          <w:b/>
          <w:bCs/>
          <w:color w:val="000000"/>
          <w:szCs w:val="28"/>
        </w:rPr>
        <w:t xml:space="preserve"> формируются умения:</w:t>
      </w:r>
    </w:p>
    <w:p w:rsidR="003B23C4" w:rsidRPr="00AC7D38" w:rsidRDefault="003B23C4" w:rsidP="00AC7D38">
      <w:pPr>
        <w:numPr>
          <w:ilvl w:val="0"/>
          <w:numId w:val="2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высказывать личностно-оценочные суждения о роли хореографии в жизни;</w:t>
      </w:r>
    </w:p>
    <w:p w:rsidR="003B23C4" w:rsidRPr="00AC7D38" w:rsidRDefault="003B23C4" w:rsidP="00AC7D38">
      <w:pPr>
        <w:numPr>
          <w:ilvl w:val="0"/>
          <w:numId w:val="2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решать творческие задачи, участвовать  в художественных событиях школы;</w:t>
      </w:r>
    </w:p>
    <w:p w:rsidR="003B23C4" w:rsidRPr="00AC7D38" w:rsidRDefault="003B23C4" w:rsidP="00AC7D38">
      <w:pPr>
        <w:numPr>
          <w:ilvl w:val="0"/>
          <w:numId w:val="2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проявлять творческую инициативу в различных сферах художественно-творческой деятельности, в художественно-эстетической жизни класса, школы (музыкальные вечера, концерты).</w:t>
      </w:r>
    </w:p>
    <w:p w:rsidR="003B23C4" w:rsidRPr="00AC7D38" w:rsidRDefault="003B23C4" w:rsidP="00AC7D38">
      <w:pPr>
        <w:ind w:firstLine="0"/>
        <w:rPr>
          <w:szCs w:val="28"/>
        </w:rPr>
      </w:pPr>
    </w:p>
    <w:p w:rsidR="003B23C4" w:rsidRPr="00AC7D38" w:rsidRDefault="003B23C4" w:rsidP="00AC7D38">
      <w:pPr>
        <w:ind w:firstLine="0"/>
        <w:jc w:val="center"/>
        <w:rPr>
          <w:szCs w:val="28"/>
        </w:rPr>
      </w:pPr>
      <w:r w:rsidRPr="00AC7D38">
        <w:rPr>
          <w:b/>
          <w:bCs/>
          <w:color w:val="000000"/>
          <w:szCs w:val="28"/>
        </w:rPr>
        <w:t>Метапредметные результаты:</w:t>
      </w:r>
    </w:p>
    <w:p w:rsidR="003B23C4" w:rsidRPr="00AC7D38" w:rsidRDefault="003B23C4" w:rsidP="00AC7D38">
      <w:pPr>
        <w:ind w:firstLine="0"/>
        <w:rPr>
          <w:szCs w:val="28"/>
        </w:rPr>
      </w:pP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 являются  способы деятельности, применяемые при решении проблем в реальных жизненных ситуациях;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сравнение, анализ, обобщение, нахождение ассоциативных связей между произведениями разных видов искусства;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умение участвовать в танцевальной жизни класса, школы,  города и др. и продуктивно  сотрудничать со сверстниками при решении различных творческих задач;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наблюдать за разнообразными явлениями жизни, искусства и оценивать их;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выявлять особенности взаимодействия хореографии с другими видами искусства (литература, изобразительное  искусство, театр и др.);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находить ассоциативные связи между художественными образами в танце и других видов искусства;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  передавать свои впечатления в устной и письменной форме.</w:t>
      </w:r>
    </w:p>
    <w:p w:rsidR="003B23C4" w:rsidRPr="00AC7D38" w:rsidRDefault="003B23C4" w:rsidP="00AC7D38">
      <w:pPr>
        <w:ind w:firstLine="0"/>
        <w:jc w:val="center"/>
        <w:rPr>
          <w:szCs w:val="28"/>
        </w:rPr>
      </w:pPr>
      <w:r w:rsidRPr="00AC7D38">
        <w:rPr>
          <w:b/>
          <w:bCs/>
          <w:color w:val="000000"/>
          <w:szCs w:val="28"/>
        </w:rPr>
        <w:t>Предметные результаты</w:t>
      </w:r>
      <w:r w:rsidRPr="00AC7D38">
        <w:rPr>
          <w:color w:val="000000"/>
          <w:szCs w:val="28"/>
        </w:rPr>
        <w:t>:</w:t>
      </w:r>
    </w:p>
    <w:p w:rsidR="003B23C4" w:rsidRPr="00AC7D38" w:rsidRDefault="003B23C4" w:rsidP="00AC7D38">
      <w:pPr>
        <w:numPr>
          <w:ilvl w:val="0"/>
          <w:numId w:val="4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устойчивый интерес к хореографии, к художественным традициям своего народа, к различным видам музыкально-творческой деятельности, понимание значения танца в жизни человека;</w:t>
      </w:r>
    </w:p>
    <w:p w:rsidR="003B23C4" w:rsidRPr="00AC7D38" w:rsidRDefault="003B23C4" w:rsidP="00AC7D38">
      <w:pPr>
        <w:numPr>
          <w:ilvl w:val="0"/>
          <w:numId w:val="4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освоение танцевальных направлений как духовного опыта поколений;</w:t>
      </w:r>
    </w:p>
    <w:p w:rsidR="003B23C4" w:rsidRPr="00AC7D38" w:rsidRDefault="003B23C4" w:rsidP="00AC7D38">
      <w:pPr>
        <w:numPr>
          <w:ilvl w:val="0"/>
          <w:numId w:val="4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знание основных закономерностей хореографического искусства, умения и  навыки в различных видах учебно-творческой деятельности.</w:t>
      </w:r>
    </w:p>
    <w:p w:rsidR="003B23C4" w:rsidRPr="00AC7D38" w:rsidRDefault="003B23C4" w:rsidP="00AC7D38">
      <w:pPr>
        <w:ind w:firstLine="0"/>
        <w:rPr>
          <w:szCs w:val="28"/>
        </w:rPr>
      </w:pP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понимать роль хореографии в жизни человека; различать лирические, эпические, драматические образы в танце; определять по характерным признакам хореографических композиций к соответствующему танцевальному направлению и стилю: танец классический, народный, эстрадный, современный;</w:t>
      </w: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эмоционально воспринимать  и оценивать танец; размышлять о знакомых танцевальных поставочных работах; высказывать суждение об основной идее, о средствах и формах ее воплощения;</w:t>
      </w: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понимать специфику хореографического языка, получать представление о средствах танцевальной выразительности;</w:t>
      </w: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исполнять изученные  танцевальные комбинации, участвовать в публичных выступлениях класса, школы.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Содержание курса дополнительного образования указанием форм организации и видов деятельности.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Программой предусмотрены основные виды занятий: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- прослушивание музыкального материала;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- теоретические занятия;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>- практические занятия.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 Все виды занятий в процессе обучения должны быть тесно взаимосвязаны и дополнять друг друга.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Занятия по хореографии помогают обучающимся почувствовать через музыку и мышечные ощущения окружающий мир.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Для развития зрительной и мышечной памяти следует каждый раз на занятиях повторять основные упражнения. Главным помощником на занятиях хореографии является музыка.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Эмоционально активное воспитание помогает детям найти движения и исполнять их правильно. Для того чтобы приобщить школьников к музыке, активизировать их внутренний духовный мир, необходимо постоянное звучание музыки на занятиях.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Основа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ребенка, индивидуальными особенностями его развития и состояния здоровья. </w:t>
      </w: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</w:t>
      </w: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Результаты освоения курса дополнительного образования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Хореография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7 класс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Личностные результаты</w:t>
      </w:r>
    </w:p>
    <w:p w:rsidR="003B23C4" w:rsidRPr="00AC7D38" w:rsidRDefault="003B23C4" w:rsidP="00AC7D38">
      <w:pPr>
        <w:ind w:firstLine="708"/>
        <w:rPr>
          <w:szCs w:val="28"/>
        </w:rPr>
      </w:pPr>
      <w:r w:rsidRPr="00AC7D38">
        <w:rPr>
          <w:color w:val="000000"/>
          <w:szCs w:val="28"/>
        </w:rPr>
        <w:t>Развитие художественно-эстетическое  вкуса, проявляющееся в эмоционально-ценностном отношении к искусству;</w:t>
      </w:r>
    </w:p>
    <w:p w:rsidR="003B23C4" w:rsidRPr="00AC7D38" w:rsidRDefault="003B23C4" w:rsidP="00AC7D38">
      <w:pPr>
        <w:numPr>
          <w:ilvl w:val="0"/>
          <w:numId w:val="1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реализация творческого потенциала в процессе коллективного (или индивидуального) исполнения  танцевальных образов;</w:t>
      </w:r>
    </w:p>
    <w:p w:rsidR="003B23C4" w:rsidRPr="00AC7D38" w:rsidRDefault="003B23C4" w:rsidP="00AC7D38">
      <w:pPr>
        <w:numPr>
          <w:ilvl w:val="0"/>
          <w:numId w:val="1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позитивная самооценка своих танцевальных и творческих способностей.</w:t>
      </w:r>
    </w:p>
    <w:p w:rsidR="003B23C4" w:rsidRPr="00AC7D38" w:rsidRDefault="003B23C4" w:rsidP="00AC7D38">
      <w:pPr>
        <w:ind w:firstLine="0"/>
        <w:rPr>
          <w:szCs w:val="28"/>
        </w:rPr>
      </w:pPr>
      <w:r>
        <w:rPr>
          <w:b/>
          <w:bCs/>
          <w:color w:val="000000"/>
          <w:szCs w:val="28"/>
        </w:rPr>
        <w:t>У воспитанников</w:t>
      </w:r>
      <w:r w:rsidRPr="00AC7D38">
        <w:rPr>
          <w:b/>
          <w:bCs/>
          <w:color w:val="000000"/>
          <w:szCs w:val="28"/>
        </w:rPr>
        <w:t xml:space="preserve"> формируются умения:</w:t>
      </w:r>
    </w:p>
    <w:p w:rsidR="003B23C4" w:rsidRPr="00AC7D38" w:rsidRDefault="003B23C4" w:rsidP="00AC7D38">
      <w:pPr>
        <w:numPr>
          <w:ilvl w:val="0"/>
          <w:numId w:val="2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высказывать личностно-оценочные суждения о роли хореографии в жизни;</w:t>
      </w:r>
    </w:p>
    <w:p w:rsidR="003B23C4" w:rsidRPr="00AC7D38" w:rsidRDefault="003B23C4" w:rsidP="00AC7D38">
      <w:pPr>
        <w:numPr>
          <w:ilvl w:val="0"/>
          <w:numId w:val="2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решать творческие задачи, участвовать  в художественных событиях школы;</w:t>
      </w:r>
    </w:p>
    <w:p w:rsidR="003B23C4" w:rsidRPr="00AC7D38" w:rsidRDefault="003B23C4" w:rsidP="00AC7D38">
      <w:pPr>
        <w:numPr>
          <w:ilvl w:val="0"/>
          <w:numId w:val="2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проявлять творческую инициативу в различных сферах художественно-творческой деятельности, в художественно-эстетической жизни класса, школы (музыкальные вечера, концерты).</w:t>
      </w:r>
    </w:p>
    <w:p w:rsidR="003B23C4" w:rsidRPr="00AC7D38" w:rsidRDefault="003B23C4" w:rsidP="00AC7D38">
      <w:pPr>
        <w:ind w:firstLine="0"/>
        <w:rPr>
          <w:szCs w:val="28"/>
        </w:rPr>
      </w:pPr>
    </w:p>
    <w:p w:rsidR="003B23C4" w:rsidRPr="00AC7D38" w:rsidRDefault="003B23C4" w:rsidP="00AC7D38">
      <w:pPr>
        <w:ind w:firstLine="0"/>
        <w:jc w:val="center"/>
        <w:rPr>
          <w:szCs w:val="28"/>
        </w:rPr>
      </w:pPr>
      <w:r w:rsidRPr="00AC7D38">
        <w:rPr>
          <w:b/>
          <w:bCs/>
          <w:color w:val="000000"/>
          <w:szCs w:val="28"/>
        </w:rPr>
        <w:t>Метапредметные результаты:</w:t>
      </w:r>
    </w:p>
    <w:p w:rsidR="003B23C4" w:rsidRPr="00AC7D38" w:rsidRDefault="003B23C4" w:rsidP="00AC7D38">
      <w:pPr>
        <w:ind w:firstLine="0"/>
        <w:rPr>
          <w:szCs w:val="28"/>
        </w:rPr>
      </w:pP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 являются  способы деятельности, применяемые при решении проблем в реальных жизненных ситуациях;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сравнение, анализ, обобщение, нахождение ассоциативных связей между произведениями разных видов искусства;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умение участвовать в танцевальной жизни класса, школы,  города и др. и продуктивно  сотрудничать со сверстниками при решении различных творческих задач;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наблюдать за разнообразными явлениями жизни, искусства и оценивать их;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выявлять особенности взаимодействия хореографии с другими видами искусства (литература, изобразительное  искусство, театр и др.);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находить ассоциативные связи между художественными образами в танце и других видов искусства;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  передавать свои впечатления в устной и письменной форме.</w:t>
      </w:r>
    </w:p>
    <w:p w:rsidR="003B23C4" w:rsidRPr="00AC7D38" w:rsidRDefault="003B23C4" w:rsidP="00AC7D38">
      <w:pPr>
        <w:ind w:firstLine="0"/>
        <w:jc w:val="center"/>
        <w:rPr>
          <w:szCs w:val="28"/>
        </w:rPr>
      </w:pPr>
      <w:r w:rsidRPr="00AC7D38">
        <w:rPr>
          <w:b/>
          <w:bCs/>
          <w:color w:val="000000"/>
          <w:szCs w:val="28"/>
        </w:rPr>
        <w:t>Предметные результаты</w:t>
      </w:r>
      <w:r w:rsidRPr="00AC7D38">
        <w:rPr>
          <w:color w:val="000000"/>
          <w:szCs w:val="28"/>
        </w:rPr>
        <w:t>:</w:t>
      </w:r>
    </w:p>
    <w:p w:rsidR="003B23C4" w:rsidRPr="00AC7D38" w:rsidRDefault="003B23C4" w:rsidP="00AC7D38">
      <w:pPr>
        <w:numPr>
          <w:ilvl w:val="0"/>
          <w:numId w:val="4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устойчивый интерес к хореографии, к художественным традициям своего народа, к различным видам музыкально-творческой деятельности, понимание значения танца в жизни человека;</w:t>
      </w:r>
    </w:p>
    <w:p w:rsidR="003B23C4" w:rsidRPr="00AC7D38" w:rsidRDefault="003B23C4" w:rsidP="00AC7D38">
      <w:pPr>
        <w:numPr>
          <w:ilvl w:val="0"/>
          <w:numId w:val="4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освоение танцевальных направлений как духовного опыта поколений;</w:t>
      </w:r>
    </w:p>
    <w:p w:rsidR="003B23C4" w:rsidRPr="00AC7D38" w:rsidRDefault="003B23C4" w:rsidP="00AC7D38">
      <w:pPr>
        <w:numPr>
          <w:ilvl w:val="0"/>
          <w:numId w:val="4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знание основных закономерностей хореографического искусства, умения и  навыки в различных видах учебно-творческой деятельности.</w:t>
      </w:r>
    </w:p>
    <w:p w:rsidR="003B23C4" w:rsidRPr="00AC7D38" w:rsidRDefault="003B23C4" w:rsidP="00AC7D38">
      <w:pPr>
        <w:ind w:firstLine="0"/>
        <w:rPr>
          <w:szCs w:val="28"/>
        </w:rPr>
      </w:pP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понимать роль хореографии в жизни человека; различать лирические, эпические, драматические образы в танце; определять по характерным признакам хореографических композиций к соответствующему танцевальному направлению и стилю: танец классический, народный, эстрадный, современный;</w:t>
      </w: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эмоционально воспринимать  и оценивать танец; размышлять о знакомых танцевальных поставочных работах; высказывать суждение об основной идее, о средствах и формах ее воплощения;</w:t>
      </w: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понимать специфику хореографического языка, получать представление о средствах танцевальной выразительности;</w:t>
      </w: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исполнять изученные  танцевальные комбинации, участвовать в публичных выступлениях класса, школы.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Содержание курса дополнительного образования указанием форм организации и видов деятельности.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Программой предусмотрены основные виды занятий: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- прослушивание музыкального материала;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- теоретические занятия;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>- практические занятия.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 Все виды занятий в процессе обучения должны быть тесно взаимосвязаны и дополнять друг друга.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Занятия по хореографии помогают обучающимся почувствовать через музыку и мышечные ощущения окружающий мир.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Для развития зрительной и мышечной памяти следует каждый раз на занятиях повторять основные упражнения. Главным помощником на занятиях хореографии является музыка.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Эмоционально активное воспитание помогает детям найти движения и исполнять их правильно. Для того чтобы приобщить школьников к музыке, активизировать их внутренний духовный мир, необходимо постоянное звучание музыки на занятиях.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Основа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ребенка, индивидуальными особенностями его развития и состояния здоровья. </w:t>
      </w: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</w:t>
      </w: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Результаты освоения курса дополнительного образования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Хореография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9 класс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Личностные результаты</w:t>
      </w:r>
    </w:p>
    <w:p w:rsidR="003B23C4" w:rsidRPr="00AC7D38" w:rsidRDefault="003B23C4" w:rsidP="00AC7D38">
      <w:pPr>
        <w:ind w:firstLine="708"/>
        <w:rPr>
          <w:szCs w:val="28"/>
        </w:rPr>
      </w:pPr>
      <w:r w:rsidRPr="00AC7D38">
        <w:rPr>
          <w:color w:val="000000"/>
          <w:szCs w:val="28"/>
        </w:rPr>
        <w:t>Развитие художественно-эстетическое  вкуса, проявляющееся в эмоционально-ценностном отношении к искусству;</w:t>
      </w:r>
    </w:p>
    <w:p w:rsidR="003B23C4" w:rsidRPr="00AC7D38" w:rsidRDefault="003B23C4" w:rsidP="00AC7D38">
      <w:pPr>
        <w:numPr>
          <w:ilvl w:val="0"/>
          <w:numId w:val="1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реализация творческого потенциала в процессе коллективного (или индивидуального) исполнения  танцевальных образов;</w:t>
      </w:r>
    </w:p>
    <w:p w:rsidR="003B23C4" w:rsidRPr="00AC7D38" w:rsidRDefault="003B23C4" w:rsidP="00AC7D38">
      <w:pPr>
        <w:numPr>
          <w:ilvl w:val="0"/>
          <w:numId w:val="1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позитивная самооценка своих танцевальных и творческих способностей.</w:t>
      </w:r>
    </w:p>
    <w:p w:rsidR="003B23C4" w:rsidRPr="00AC7D38" w:rsidRDefault="003B23C4" w:rsidP="00AC7D38">
      <w:pPr>
        <w:ind w:firstLine="0"/>
        <w:rPr>
          <w:szCs w:val="28"/>
        </w:rPr>
      </w:pPr>
      <w:r>
        <w:rPr>
          <w:b/>
          <w:bCs/>
          <w:color w:val="000000"/>
          <w:szCs w:val="28"/>
        </w:rPr>
        <w:t>У воспитанников</w:t>
      </w:r>
      <w:r w:rsidRPr="00AC7D38">
        <w:rPr>
          <w:b/>
          <w:bCs/>
          <w:color w:val="000000"/>
          <w:szCs w:val="28"/>
        </w:rPr>
        <w:t xml:space="preserve"> формируются умения:</w:t>
      </w:r>
    </w:p>
    <w:p w:rsidR="003B23C4" w:rsidRPr="00AC7D38" w:rsidRDefault="003B23C4" w:rsidP="00AC7D38">
      <w:pPr>
        <w:numPr>
          <w:ilvl w:val="0"/>
          <w:numId w:val="2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высказывать личностно-оценочные суждения о роли хореографии в жизни;</w:t>
      </w:r>
    </w:p>
    <w:p w:rsidR="003B23C4" w:rsidRPr="00AC7D38" w:rsidRDefault="003B23C4" w:rsidP="00AC7D38">
      <w:pPr>
        <w:numPr>
          <w:ilvl w:val="0"/>
          <w:numId w:val="2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решать творческие задачи, участвовать  в художественных событиях школы;</w:t>
      </w:r>
    </w:p>
    <w:p w:rsidR="003B23C4" w:rsidRPr="00AC7D38" w:rsidRDefault="003B23C4" w:rsidP="00AC7D38">
      <w:pPr>
        <w:numPr>
          <w:ilvl w:val="0"/>
          <w:numId w:val="2"/>
        </w:numPr>
        <w:spacing w:after="160" w:line="259" w:lineRule="auto"/>
        <w:ind w:left="0"/>
        <w:jc w:val="left"/>
        <w:rPr>
          <w:szCs w:val="28"/>
        </w:rPr>
      </w:pPr>
      <w:r w:rsidRPr="00AC7D38">
        <w:rPr>
          <w:color w:val="000000"/>
          <w:szCs w:val="28"/>
        </w:rPr>
        <w:t>проявлять творческую инициативу в различных сферах художественно-творческой деятельности, в художественно-эстетической жизни класса, школы (музыкальные вечера, концерты).</w:t>
      </w:r>
    </w:p>
    <w:p w:rsidR="003B23C4" w:rsidRPr="00AC7D38" w:rsidRDefault="003B23C4" w:rsidP="00AC7D38">
      <w:pPr>
        <w:ind w:firstLine="0"/>
        <w:rPr>
          <w:szCs w:val="28"/>
        </w:rPr>
      </w:pPr>
    </w:p>
    <w:p w:rsidR="003B23C4" w:rsidRPr="00AC7D38" w:rsidRDefault="003B23C4" w:rsidP="00AC7D38">
      <w:pPr>
        <w:ind w:firstLine="0"/>
        <w:jc w:val="center"/>
        <w:rPr>
          <w:szCs w:val="28"/>
        </w:rPr>
      </w:pPr>
      <w:r w:rsidRPr="00AC7D38">
        <w:rPr>
          <w:b/>
          <w:bCs/>
          <w:color w:val="000000"/>
          <w:szCs w:val="28"/>
        </w:rPr>
        <w:t>Метапредметные результаты:</w:t>
      </w:r>
    </w:p>
    <w:p w:rsidR="003B23C4" w:rsidRPr="00AC7D38" w:rsidRDefault="003B23C4" w:rsidP="00AC7D38">
      <w:pPr>
        <w:ind w:firstLine="0"/>
        <w:rPr>
          <w:szCs w:val="28"/>
        </w:rPr>
      </w:pP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 являются  способы деятельности, применяемые при решении проблем в реальных жизненных ситуациях;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сравнение, анализ, обобщение, нахождение ассоциативных связей между произведениями разных видов искусства;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умение участвовать в танцевальной жизни класса, школы,  города и др. и продуктивно  сотрудничать со сверстниками при решении различных творческих задач;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наблюдать за разнообразными явлениями жизни, искусства и оценивать их;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выявлять особенности взаимодействия хореографии с другими видами искусства (литература, изобразительное  искусство, театр и др.);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находить ассоциативные связи между художественными образами в танце и других видов искусства;</w:t>
      </w:r>
    </w:p>
    <w:p w:rsidR="003B23C4" w:rsidRPr="00AC7D38" w:rsidRDefault="003B23C4" w:rsidP="00AC7D38">
      <w:pPr>
        <w:numPr>
          <w:ilvl w:val="0"/>
          <w:numId w:val="3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  передавать свои впечатления в устной и письменной форме.</w:t>
      </w:r>
    </w:p>
    <w:p w:rsidR="003B23C4" w:rsidRPr="00AC7D38" w:rsidRDefault="003B23C4" w:rsidP="00AC7D38">
      <w:pPr>
        <w:ind w:firstLine="0"/>
        <w:jc w:val="center"/>
        <w:rPr>
          <w:szCs w:val="28"/>
        </w:rPr>
      </w:pPr>
      <w:r w:rsidRPr="00AC7D38">
        <w:rPr>
          <w:b/>
          <w:bCs/>
          <w:color w:val="000000"/>
          <w:szCs w:val="28"/>
        </w:rPr>
        <w:t>Предметные результаты</w:t>
      </w:r>
      <w:r w:rsidRPr="00AC7D38">
        <w:rPr>
          <w:color w:val="000000"/>
          <w:szCs w:val="28"/>
        </w:rPr>
        <w:t>:</w:t>
      </w:r>
    </w:p>
    <w:p w:rsidR="003B23C4" w:rsidRPr="00AC7D38" w:rsidRDefault="003B23C4" w:rsidP="00AC7D38">
      <w:pPr>
        <w:numPr>
          <w:ilvl w:val="0"/>
          <w:numId w:val="4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устойчивый интерес к хореографии, к художественным традициям своего народа, к различным видам музыкально-творческой деятельности, понимание значения танца в жизни человека;</w:t>
      </w:r>
    </w:p>
    <w:p w:rsidR="003B23C4" w:rsidRPr="00AC7D38" w:rsidRDefault="003B23C4" w:rsidP="00AC7D38">
      <w:pPr>
        <w:numPr>
          <w:ilvl w:val="0"/>
          <w:numId w:val="4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освоение танцевальных направлений как духовного опыта поколений;</w:t>
      </w:r>
    </w:p>
    <w:p w:rsidR="003B23C4" w:rsidRPr="00AC7D38" w:rsidRDefault="003B23C4" w:rsidP="00AC7D38">
      <w:pPr>
        <w:numPr>
          <w:ilvl w:val="0"/>
          <w:numId w:val="4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знание основных закономерностей хореографического искусства, умения и  навыки в различных видах учебно-творческой деятельности.</w:t>
      </w:r>
    </w:p>
    <w:p w:rsidR="003B23C4" w:rsidRPr="00AC7D38" w:rsidRDefault="003B23C4" w:rsidP="00AC7D38">
      <w:pPr>
        <w:ind w:firstLine="0"/>
        <w:rPr>
          <w:szCs w:val="28"/>
        </w:rPr>
      </w:pP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понимать роль хореографии в жизни человека; различать лирические, эпические, драматические образы в танце; определять по характерным признакам хореографических композиций к соответствующему танцевальному направлению и стилю: танец классический, народный, эстрадный, современный;</w:t>
      </w: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эмоционально воспринимать  и оценивать танец; размышлять о знакомых танцевальных поставочных работах; высказывать суждение об основной идее, о средствах и формах ее воплощения;</w:t>
      </w: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понимать специфику хореографического языка, получать представление о средствах танцевальной выразительности;</w:t>
      </w:r>
    </w:p>
    <w:p w:rsidR="003B23C4" w:rsidRPr="00AC7D38" w:rsidRDefault="003B23C4" w:rsidP="00AC7D38">
      <w:pPr>
        <w:numPr>
          <w:ilvl w:val="0"/>
          <w:numId w:val="5"/>
        </w:numPr>
        <w:spacing w:after="160" w:line="259" w:lineRule="auto"/>
        <w:jc w:val="left"/>
        <w:rPr>
          <w:szCs w:val="28"/>
        </w:rPr>
      </w:pPr>
      <w:r w:rsidRPr="00AC7D38">
        <w:rPr>
          <w:color w:val="000000"/>
          <w:szCs w:val="28"/>
        </w:rPr>
        <w:t>исполнять изученные  танцевальные комбинации, участвовать в публичных выступлениях класса, школы.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7D38">
        <w:rPr>
          <w:b/>
          <w:szCs w:val="28"/>
          <w:lang w:eastAsia="en-US"/>
        </w:rPr>
        <w:t>Содержание курса дополнительного образования указанием форм организации и видов деятельности.</w:t>
      </w:r>
    </w:p>
    <w:p w:rsidR="003B23C4" w:rsidRPr="00AC7D38" w:rsidRDefault="003B23C4" w:rsidP="00AC7D38">
      <w:pPr>
        <w:spacing w:after="160" w:line="259" w:lineRule="auto"/>
        <w:ind w:firstLine="0"/>
        <w:jc w:val="center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Программой предусмотрены основные виды занятий: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- прослушивание музыкального материала;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- теоретические занятия;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>- практические занятия.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 Все виды занятий в процессе обучения должны быть тесно взаимосвязаны и дополнять друг друга.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Занятия по хореографии помогают обучающимся почувствовать через музыку и мышечные ощущения окружающий мир.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Для развития зрительной и мышечной памяти следует каждый раз на занятиях повторять основные упражнения. Главным помощником на занятиях хореографии является музыка.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Эмоционально активное воспитание помогает детям найти движения и исполнять их правильно. Для того чтобы приобщить школьников к музыке, активизировать их внутренний духовный мир, необходимо постоянное звучание музыки на занятиях. </w:t>
      </w: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  <w:r w:rsidRPr="00AC7D38">
        <w:rPr>
          <w:szCs w:val="28"/>
          <w:lang w:eastAsia="en-US"/>
        </w:rPr>
        <w:t xml:space="preserve">Основа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ребенка, индивидуальными особенностями его развития и состояния здоровья. </w:t>
      </w: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  <w:sectPr w:rsidR="003B23C4" w:rsidSect="006407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883406">
        <w:rPr>
          <w:b/>
          <w:szCs w:val="28"/>
          <w:lang w:eastAsia="en-US"/>
        </w:rPr>
        <w:t xml:space="preserve">Тематическое планирование </w:t>
      </w: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883406">
        <w:rPr>
          <w:b/>
          <w:szCs w:val="28"/>
          <w:lang w:eastAsia="en-US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1"/>
        <w:gridCol w:w="2982"/>
        <w:gridCol w:w="4394"/>
      </w:tblGrid>
      <w:tr w:rsidR="003B23C4" w:rsidRPr="00883406" w:rsidTr="001E661D">
        <w:trPr>
          <w:trHeight w:val="930"/>
        </w:trPr>
        <w:tc>
          <w:tcPr>
            <w:tcW w:w="567" w:type="dxa"/>
          </w:tcPr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83406">
              <w:rPr>
                <w:color w:val="000000"/>
                <w:szCs w:val="28"/>
              </w:rPr>
              <w:t>№</w:t>
            </w:r>
          </w:p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83406">
              <w:rPr>
                <w:color w:val="000000"/>
                <w:szCs w:val="28"/>
              </w:rPr>
              <w:t>п\п</w:t>
            </w:r>
          </w:p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83406">
              <w:rPr>
                <w:color w:val="000000"/>
                <w:szCs w:val="28"/>
              </w:rPr>
              <w:t>Тема урока</w:t>
            </w:r>
          </w:p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color w:val="000000"/>
                <w:szCs w:val="28"/>
              </w:rPr>
              <w:t>Кол-во час.</w:t>
            </w:r>
          </w:p>
        </w:tc>
        <w:tc>
          <w:tcPr>
            <w:tcW w:w="2982" w:type="dxa"/>
          </w:tcPr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color w:val="000000"/>
                <w:szCs w:val="28"/>
              </w:rPr>
              <w:t>Планируемая неделя, месяц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Примечание</w:t>
            </w:r>
          </w:p>
        </w:tc>
      </w:tr>
      <w:tr w:rsidR="003B23C4" w:rsidRPr="00883406" w:rsidTr="001E6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1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 xml:space="preserve">Обучение ритмике в 5 классе. Беседа о технике безопасности на уроке, при разучивании танцев. </w:t>
            </w:r>
          </w:p>
        </w:tc>
        <w:tc>
          <w:tcPr>
            <w:tcW w:w="1271" w:type="dxa"/>
          </w:tcPr>
          <w:p w:rsidR="003B23C4" w:rsidRPr="00883406" w:rsidRDefault="003B23C4" w:rsidP="00883406">
            <w:pPr>
              <w:tabs>
                <w:tab w:val="center" w:pos="4677"/>
                <w:tab w:val="right" w:pos="9355"/>
              </w:tabs>
              <w:spacing w:after="160"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</w:t>
            </w:r>
          </w:p>
        </w:tc>
        <w:tc>
          <w:tcPr>
            <w:tcW w:w="2982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 неделя сентября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Элементы аэробики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15</w:t>
            </w:r>
          </w:p>
        </w:tc>
        <w:tc>
          <w:tcPr>
            <w:tcW w:w="2982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2-3-4 неделя сентября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 неделя октября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9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Азбука фитнеса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 xml:space="preserve"> Позиции рук. Основные правила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 xml:space="preserve"> Позиции ног. Основные правила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12</w:t>
            </w:r>
          </w:p>
        </w:tc>
        <w:tc>
          <w:tcPr>
            <w:tcW w:w="2982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2-3-4-5 неделя октября;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3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Упражнения на развитие координации.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Ходьба с координацией рук и ног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12</w:t>
            </w:r>
          </w:p>
        </w:tc>
        <w:tc>
          <w:tcPr>
            <w:tcW w:w="2982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3-4-5 неделя ноября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 неделя декабря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Позиции в паре. Основные правила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2-3-4 неделя декабря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 неделя января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Постановка танца «Восточная сказка»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4-5 неделя января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2-3-4 неделя февраля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Постановка танца «Новое поколение»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1-2-3 неделя марта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1-2 неделя апреля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Разработка эскизов костюмов и атрибутов к поставленным танцам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3-4-5 неделя апреля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 неделя мая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Показательное выступление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3-4 неделя мая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</w:tbl>
    <w:p w:rsidR="003B23C4" w:rsidRPr="00883406" w:rsidRDefault="003B23C4" w:rsidP="00883406">
      <w:pPr>
        <w:spacing w:after="160" w:line="259" w:lineRule="auto"/>
        <w:ind w:firstLine="0"/>
        <w:jc w:val="left"/>
        <w:rPr>
          <w:rFonts w:ascii="Calibri" w:hAnsi="Calibri"/>
          <w:szCs w:val="28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883406">
        <w:rPr>
          <w:b/>
          <w:szCs w:val="28"/>
          <w:lang w:eastAsia="en-US"/>
        </w:rPr>
        <w:t xml:space="preserve">Тематическое планирование </w:t>
      </w: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883406">
        <w:rPr>
          <w:b/>
          <w:szCs w:val="28"/>
          <w:lang w:eastAsia="en-US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6"/>
        <w:gridCol w:w="2977"/>
        <w:gridCol w:w="4394"/>
      </w:tblGrid>
      <w:tr w:rsidR="003B23C4" w:rsidRPr="00883406" w:rsidTr="0002730B">
        <w:trPr>
          <w:trHeight w:val="828"/>
        </w:trPr>
        <w:tc>
          <w:tcPr>
            <w:tcW w:w="567" w:type="dxa"/>
          </w:tcPr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83406">
              <w:rPr>
                <w:color w:val="000000"/>
                <w:szCs w:val="28"/>
              </w:rPr>
              <w:t>№</w:t>
            </w:r>
          </w:p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83406">
              <w:rPr>
                <w:color w:val="000000"/>
                <w:szCs w:val="28"/>
              </w:rPr>
              <w:t>п\п</w:t>
            </w:r>
          </w:p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83406">
              <w:rPr>
                <w:color w:val="000000"/>
                <w:szCs w:val="28"/>
              </w:rPr>
              <w:t>Тема урока</w:t>
            </w:r>
          </w:p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color w:val="000000"/>
                <w:szCs w:val="28"/>
              </w:rPr>
              <w:t>Кол-во час.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color w:val="000000"/>
                <w:szCs w:val="28"/>
              </w:rPr>
              <w:t>Планируемая неделя, месяц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Примечание</w:t>
            </w: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8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 xml:space="preserve">Обучение ритмике в 6 классе. Беседа о технике безопасности на уроке, при разучивании танцев. </w:t>
            </w:r>
          </w:p>
        </w:tc>
        <w:tc>
          <w:tcPr>
            <w:tcW w:w="1276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 неделя сентября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Элементы аэробики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15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2-3-4 неделя сентября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 неделя октября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9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Азбука фитнеса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 xml:space="preserve"> Позиции рук. Основные правила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 xml:space="preserve"> Позиции ног. Основные правила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12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2-3-4-5 неделя октября;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3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Упражнения на развитие координации.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Ходьба с координацией рук и ног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12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3-4-5 неделя ноября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 неделя декабря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Позиции в паре. Основные правила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2-3-4 неделя декабря</w:t>
            </w:r>
          </w:p>
          <w:p w:rsidR="003B23C4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 неделя января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Постановка танца «Восточная 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4-5 неделя января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2-3-4 неделя февраля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Постановка танца «Новое поколение»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1-2-3 неделя марта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1-2 неделя апреля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Разработка эскизов костюмов и атрибутов к поставленным танцам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3-4-5 неделя апреля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 неделя мая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Показательное выступление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3-4 неделя мая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</w:tbl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bookmarkStart w:id="0" w:name="_GoBack"/>
      <w:bookmarkEnd w:id="0"/>
      <w:r w:rsidRPr="00883406">
        <w:rPr>
          <w:b/>
          <w:szCs w:val="28"/>
          <w:lang w:eastAsia="en-US"/>
        </w:rPr>
        <w:t xml:space="preserve">Тематическое планирование </w:t>
      </w: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883406">
        <w:rPr>
          <w:b/>
          <w:szCs w:val="28"/>
          <w:lang w:eastAsia="en-US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6"/>
        <w:gridCol w:w="2977"/>
        <w:gridCol w:w="4394"/>
      </w:tblGrid>
      <w:tr w:rsidR="003B23C4" w:rsidRPr="00883406" w:rsidTr="0002730B">
        <w:trPr>
          <w:trHeight w:val="828"/>
        </w:trPr>
        <w:tc>
          <w:tcPr>
            <w:tcW w:w="567" w:type="dxa"/>
          </w:tcPr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83406">
              <w:rPr>
                <w:color w:val="000000"/>
                <w:szCs w:val="28"/>
              </w:rPr>
              <w:t>№</w:t>
            </w:r>
          </w:p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83406">
              <w:rPr>
                <w:color w:val="000000"/>
                <w:szCs w:val="28"/>
              </w:rPr>
              <w:t>п\п</w:t>
            </w:r>
          </w:p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83406">
              <w:rPr>
                <w:color w:val="000000"/>
                <w:szCs w:val="28"/>
              </w:rPr>
              <w:t>Тема урока</w:t>
            </w:r>
          </w:p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color w:val="000000"/>
                <w:szCs w:val="28"/>
              </w:rPr>
              <w:t>Кол-во час.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color w:val="000000"/>
                <w:szCs w:val="28"/>
              </w:rPr>
              <w:t>Планируемая неделя, месяц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Примечание</w:t>
            </w: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8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 xml:space="preserve">Обучение ритмике в 7 классе. Беседа о технике безопасности на уроке, при разучивании танцев. </w:t>
            </w:r>
          </w:p>
        </w:tc>
        <w:tc>
          <w:tcPr>
            <w:tcW w:w="1276" w:type="dxa"/>
          </w:tcPr>
          <w:p w:rsidR="003B23C4" w:rsidRPr="00883406" w:rsidRDefault="003B23C4" w:rsidP="00883406">
            <w:pPr>
              <w:tabs>
                <w:tab w:val="center" w:pos="4677"/>
                <w:tab w:val="right" w:pos="9355"/>
              </w:tabs>
              <w:spacing w:after="160"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 неделя сентября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Элементы «Черлидинга»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2-3-4 неделя сентября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 неделя октября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9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Упражнения на развитие координации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2-3-4-5 неделя октября;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3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Ходьба с координацией рук и ног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3-4-5 неделя ноября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 неделя декабря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Растяжка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2-3-4 неделя декабря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 неделя января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Прыжки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4-5 неделя января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 неделя февраля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Комбинации со спортивными атрибутами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3-4 неделя февраля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1-2-3 неделя марта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1-2-3 неделя апреля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Постановка спортивного танца. Работа над эскизами костюмов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4-5 неделя апреля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 неделя мая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Творческий показ.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 неделя мая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</w:tbl>
    <w:p w:rsidR="003B23C4" w:rsidRPr="00883406" w:rsidRDefault="003B23C4" w:rsidP="00883406">
      <w:pPr>
        <w:spacing w:after="160" w:line="259" w:lineRule="auto"/>
        <w:ind w:firstLine="0"/>
        <w:jc w:val="left"/>
        <w:rPr>
          <w:rFonts w:ascii="Calibri" w:hAnsi="Calibri"/>
          <w:szCs w:val="28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3B23C4" w:rsidRDefault="003B23C4" w:rsidP="00883406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3B23C4" w:rsidRDefault="003B23C4" w:rsidP="00883406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883406">
        <w:rPr>
          <w:b/>
          <w:szCs w:val="28"/>
          <w:lang w:eastAsia="en-US"/>
        </w:rPr>
        <w:t xml:space="preserve">Тематическое планирование </w:t>
      </w:r>
    </w:p>
    <w:p w:rsidR="003B23C4" w:rsidRPr="00883406" w:rsidRDefault="003B23C4" w:rsidP="00883406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883406">
        <w:rPr>
          <w:b/>
          <w:szCs w:val="28"/>
          <w:lang w:eastAsia="en-US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6"/>
        <w:gridCol w:w="2977"/>
        <w:gridCol w:w="4394"/>
      </w:tblGrid>
      <w:tr w:rsidR="003B23C4" w:rsidRPr="00883406" w:rsidTr="0002730B">
        <w:trPr>
          <w:trHeight w:val="828"/>
        </w:trPr>
        <w:tc>
          <w:tcPr>
            <w:tcW w:w="567" w:type="dxa"/>
          </w:tcPr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83406">
              <w:rPr>
                <w:color w:val="000000"/>
                <w:szCs w:val="28"/>
              </w:rPr>
              <w:t>№</w:t>
            </w:r>
          </w:p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83406">
              <w:rPr>
                <w:color w:val="000000"/>
                <w:szCs w:val="28"/>
              </w:rPr>
              <w:t>п\п</w:t>
            </w:r>
          </w:p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83406">
              <w:rPr>
                <w:color w:val="000000"/>
                <w:szCs w:val="28"/>
              </w:rPr>
              <w:t>Тема урока</w:t>
            </w:r>
          </w:p>
          <w:p w:rsidR="003B23C4" w:rsidRPr="00883406" w:rsidRDefault="003B23C4" w:rsidP="00883406">
            <w:pPr>
              <w:shd w:val="clear" w:color="auto" w:fill="FFFFFF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color w:val="000000"/>
                <w:szCs w:val="28"/>
              </w:rPr>
              <w:t>Кол-во час.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color w:val="000000"/>
                <w:szCs w:val="28"/>
              </w:rPr>
              <w:t>Планируемая неделя, месяц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Примечание</w:t>
            </w: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8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 xml:space="preserve">Обучение ритмике в 9 классе. Беседа о технике безопасности на уроке, при разучивании танцев. </w:t>
            </w:r>
          </w:p>
        </w:tc>
        <w:tc>
          <w:tcPr>
            <w:tcW w:w="1276" w:type="dxa"/>
          </w:tcPr>
          <w:p w:rsidR="003B23C4" w:rsidRPr="00883406" w:rsidRDefault="003B23C4" w:rsidP="00883406">
            <w:pPr>
              <w:tabs>
                <w:tab w:val="center" w:pos="4677"/>
                <w:tab w:val="right" w:pos="9355"/>
              </w:tabs>
              <w:spacing w:after="160"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 неделя сентября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Элементы «Черлидинга»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2-3-4 неделя сентября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 неделя октября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9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Упражнения на развитие координации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2-3-4-5 неделя октября;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3"/>
        </w:trPr>
        <w:tc>
          <w:tcPr>
            <w:tcW w:w="567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5245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Ходьба с координацией рук и ног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3-4-5 неделя ноября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 неделя декабря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Растяжка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2-3-4 неделя декабря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 неделя января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Прыжки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4-5 неделя января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 неделя февраля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Комбинации со спортивными атрибутами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3-4 неделя февраля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1-2-3 неделя марта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1-2-3 неделя апреля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Постановка спортивного танца. Работа над эскизами костюмов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4-5 неделя апреля</w:t>
            </w:r>
          </w:p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2-3 неделя мая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3B23C4" w:rsidRPr="00883406" w:rsidTr="0002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Творческий показ.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3C4" w:rsidRPr="00883406" w:rsidRDefault="003B23C4" w:rsidP="00883406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883406">
              <w:rPr>
                <w:szCs w:val="28"/>
                <w:lang w:eastAsia="en-US"/>
              </w:rPr>
              <w:t>4 неделя мая</w:t>
            </w:r>
          </w:p>
        </w:tc>
        <w:tc>
          <w:tcPr>
            <w:tcW w:w="4394" w:type="dxa"/>
          </w:tcPr>
          <w:p w:rsidR="003B23C4" w:rsidRPr="00883406" w:rsidRDefault="003B23C4" w:rsidP="00883406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</w:tbl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Pr="00AC7D38" w:rsidRDefault="003B23C4" w:rsidP="00AC7D38">
      <w:pPr>
        <w:spacing w:after="160" w:line="259" w:lineRule="auto"/>
        <w:ind w:firstLine="708"/>
        <w:rPr>
          <w:szCs w:val="28"/>
          <w:lang w:eastAsia="en-US"/>
        </w:rPr>
      </w:pPr>
    </w:p>
    <w:p w:rsidR="003B23C4" w:rsidRDefault="003B23C4" w:rsidP="00FD41BC">
      <w:pPr>
        <w:ind w:firstLine="0"/>
      </w:pPr>
    </w:p>
    <w:p w:rsidR="003B23C4" w:rsidRDefault="003B23C4" w:rsidP="00FD41BC">
      <w:pPr>
        <w:ind w:firstLine="0"/>
      </w:pPr>
    </w:p>
    <w:sectPr w:rsidR="003B23C4" w:rsidSect="005928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C4" w:rsidRDefault="003B23C4" w:rsidP="0023139F">
      <w:r>
        <w:separator/>
      </w:r>
    </w:p>
  </w:endnote>
  <w:endnote w:type="continuationSeparator" w:id="0">
    <w:p w:rsidR="003B23C4" w:rsidRDefault="003B23C4" w:rsidP="0023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C4" w:rsidRDefault="003B23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C4" w:rsidRDefault="003B23C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3B23C4" w:rsidRDefault="003B23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C4" w:rsidRDefault="003B2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C4" w:rsidRDefault="003B23C4" w:rsidP="0023139F">
      <w:r>
        <w:separator/>
      </w:r>
    </w:p>
  </w:footnote>
  <w:footnote w:type="continuationSeparator" w:id="0">
    <w:p w:rsidR="003B23C4" w:rsidRDefault="003B23C4" w:rsidP="0023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C4" w:rsidRDefault="003B23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C4" w:rsidRDefault="003B23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C4" w:rsidRDefault="003B23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A1D"/>
    <w:multiLevelType w:val="multilevel"/>
    <w:tmpl w:val="1008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D39E6"/>
    <w:multiLevelType w:val="multilevel"/>
    <w:tmpl w:val="EDCE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553DE"/>
    <w:multiLevelType w:val="multilevel"/>
    <w:tmpl w:val="4A86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D5D01"/>
    <w:multiLevelType w:val="multilevel"/>
    <w:tmpl w:val="7AD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62BB4"/>
    <w:multiLevelType w:val="multilevel"/>
    <w:tmpl w:val="B516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7E8"/>
    <w:rsid w:val="0002730B"/>
    <w:rsid w:val="000A18C7"/>
    <w:rsid w:val="000D0D5E"/>
    <w:rsid w:val="001427E8"/>
    <w:rsid w:val="001E661D"/>
    <w:rsid w:val="0023139F"/>
    <w:rsid w:val="003B23C4"/>
    <w:rsid w:val="00486715"/>
    <w:rsid w:val="005928CE"/>
    <w:rsid w:val="00640713"/>
    <w:rsid w:val="00663E48"/>
    <w:rsid w:val="00883406"/>
    <w:rsid w:val="008F6A4E"/>
    <w:rsid w:val="00925000"/>
    <w:rsid w:val="00AC7D38"/>
    <w:rsid w:val="00C46800"/>
    <w:rsid w:val="00D47C04"/>
    <w:rsid w:val="00E94F47"/>
    <w:rsid w:val="00EB4CA7"/>
    <w:rsid w:val="00F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BC"/>
    <w:pPr>
      <w:ind w:firstLine="567"/>
      <w:jc w:val="both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Без интервала Знак"/>
    <w:aliases w:val="основа Знак"/>
    <w:link w:val="1"/>
    <w:uiPriority w:val="99"/>
    <w:locked/>
    <w:rsid w:val="00FD41BC"/>
    <w:rPr>
      <w:rFonts w:ascii="Calibri" w:eastAsia="Times New Roman" w:hAnsi="Calibri"/>
      <w:sz w:val="32"/>
      <w:lang w:val="en-US" w:eastAsia="ru-RU"/>
    </w:rPr>
  </w:style>
  <w:style w:type="paragraph" w:customStyle="1" w:styleId="1">
    <w:name w:val="Без интервала1"/>
    <w:aliases w:val="основа"/>
    <w:basedOn w:val="Normal"/>
    <w:link w:val="a"/>
    <w:uiPriority w:val="99"/>
    <w:rsid w:val="00FD41BC"/>
    <w:pPr>
      <w:ind w:firstLine="0"/>
      <w:jc w:val="left"/>
    </w:pPr>
    <w:rPr>
      <w:rFonts w:ascii="Calibri" w:hAnsi="Calibri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2313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1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313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13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21</Pages>
  <Words>2899</Words>
  <Characters>16526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12</cp:revision>
  <dcterms:created xsi:type="dcterms:W3CDTF">2019-11-01T04:30:00Z</dcterms:created>
  <dcterms:modified xsi:type="dcterms:W3CDTF">2020-05-19T11:02:00Z</dcterms:modified>
</cp:coreProperties>
</file>